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9081E" w:rsidRDefault="0099081E" w:rsidP="00B10435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14"/>
          <w:szCs w:val="14"/>
          <w:u w:val="single"/>
          <w:shd w:val="clear" w:color="auto" w:fill="FFFFFF"/>
          <w:lang w:eastAsia="en-ZA"/>
        </w:rPr>
      </w:pPr>
      <w:r w:rsidRPr="0099081E">
        <w:rPr>
          <w:rFonts w:ascii="Arial Black" w:eastAsia="Times New Roman" w:hAnsi="Arial Black" w:cs="Arial"/>
          <w:b/>
          <w:bCs/>
          <w:i/>
          <w:iCs/>
          <w:color w:val="000000"/>
          <w:sz w:val="14"/>
          <w:szCs w:val="14"/>
          <w:u w:val="single"/>
          <w:shd w:val="clear" w:color="auto" w:fill="FFFFFF"/>
          <w:lang w:eastAsia="en-ZA"/>
        </w:rPr>
        <w:fldChar w:fldCharType="begin"/>
      </w:r>
      <w:r w:rsidRPr="0099081E">
        <w:rPr>
          <w:rFonts w:ascii="Arial Black" w:eastAsia="Times New Roman" w:hAnsi="Arial Black" w:cs="Arial"/>
          <w:b/>
          <w:bCs/>
          <w:i/>
          <w:iCs/>
          <w:color w:val="000000"/>
          <w:sz w:val="14"/>
          <w:szCs w:val="14"/>
          <w:u w:val="single"/>
          <w:shd w:val="clear" w:color="auto" w:fill="FFFFFF"/>
          <w:lang w:eastAsia="en-ZA"/>
        </w:rPr>
        <w:instrText xml:space="preserve"> HYPERLINK "http://www.solarm.co.za/pg/85681/29-exciting-online-booking-system-regarding-in-depth-info-&amp;-more-on-why-how-specialized-solarenewables-from-sm-can-work-optimally!!" </w:instrText>
      </w:r>
      <w:r w:rsidRPr="0099081E">
        <w:rPr>
          <w:rFonts w:ascii="Arial Black" w:eastAsia="Times New Roman" w:hAnsi="Arial Black" w:cs="Arial"/>
          <w:b/>
          <w:bCs/>
          <w:i/>
          <w:iCs/>
          <w:color w:val="000000"/>
          <w:sz w:val="14"/>
          <w:szCs w:val="14"/>
          <w:u w:val="single"/>
          <w:shd w:val="clear" w:color="auto" w:fill="FFFFFF"/>
          <w:lang w:eastAsia="en-ZA"/>
        </w:rPr>
        <w:fldChar w:fldCharType="separate"/>
      </w:r>
      <w:r w:rsidRPr="0099081E">
        <w:rPr>
          <w:rFonts w:ascii="Arial Black" w:eastAsia="Times New Roman" w:hAnsi="Arial Black" w:cs="Arial"/>
          <w:b/>
          <w:bCs/>
          <w:i/>
          <w:iCs/>
          <w:color w:val="B96D00"/>
          <w:sz w:val="14"/>
          <w:szCs w:val="14"/>
          <w:u w:val="single"/>
          <w:lang w:eastAsia="en-ZA"/>
        </w:rPr>
        <w:t xml:space="preserve">THIS NORMALLY IS THE ELECTRICITY GENERATION/ STORAGE PROCESS IF SUN SHINES: </w:t>
      </w:r>
      <w:r>
        <w:rPr>
          <w:rFonts w:ascii="Arial Black" w:eastAsia="Times New Roman" w:hAnsi="Arial Black" w:cs="Arial"/>
          <w:b/>
          <w:bCs/>
          <w:i/>
          <w:iCs/>
          <w:color w:val="B96D00"/>
          <w:sz w:val="14"/>
          <w:szCs w:val="14"/>
          <w:u w:val="single"/>
          <w:lang w:eastAsia="en-ZA"/>
        </w:rPr>
        <w:t xml:space="preserve">(RATIOS NOT INCL, </w:t>
      </w:r>
      <w:r w:rsidRPr="0099081E">
        <w:rPr>
          <w:rFonts w:ascii="Arial Black" w:eastAsia="Times New Roman" w:hAnsi="Arial Black" w:cs="Arial"/>
          <w:b/>
          <w:bCs/>
          <w:i/>
          <w:iCs/>
          <w:color w:val="B96D00"/>
          <w:sz w:val="14"/>
          <w:szCs w:val="14"/>
          <w:u w:val="single"/>
          <w:lang w:eastAsia="en-ZA"/>
        </w:rPr>
        <w:t>(CONSIDERING DIFFERENT SYSTEMS &amp; DIVERSE CONTEXTS AS WELL (&amp; THEIR INTERRELATIONS) AS EXPLAINED THROUGHOUT </w:t>
      </w:r>
      <w:r w:rsidRPr="0099081E">
        <w:rPr>
          <w:rFonts w:ascii="Arial Black" w:eastAsia="Times New Roman" w:hAnsi="Arial Black" w:cs="Arial"/>
          <w:b/>
          <w:bCs/>
          <w:i/>
          <w:iCs/>
          <w:color w:val="000000"/>
          <w:sz w:val="14"/>
          <w:szCs w:val="14"/>
          <w:u w:val="single"/>
          <w:shd w:val="clear" w:color="auto" w:fill="FFFFFF"/>
          <w:lang w:eastAsia="en-ZA"/>
        </w:rPr>
        <w:fldChar w:fldCharType="end"/>
      </w:r>
      <w:r w:rsidRPr="0099081E">
        <w:rPr>
          <w:rFonts w:ascii="Arial Black" w:eastAsia="Times New Roman" w:hAnsi="Arial Black" w:cs="Arial"/>
          <w:b/>
          <w:bCs/>
          <w:i/>
          <w:iCs/>
          <w:color w:val="000000"/>
          <w:sz w:val="14"/>
          <w:szCs w:val="14"/>
          <w:u w:val="single"/>
          <w:shd w:val="clear" w:color="auto" w:fill="FFFFFF"/>
          <w:lang w:eastAsia="en-ZA"/>
        </w:rPr>
        <w:t>INCL</w:t>
      </w:r>
      <w:proofErr w:type="gramStart"/>
      <w:r w:rsidRPr="0099081E">
        <w:rPr>
          <w:rFonts w:ascii="Arial Black" w:eastAsia="Times New Roman" w:hAnsi="Arial Black" w:cs="Arial"/>
          <w:b/>
          <w:bCs/>
          <w:i/>
          <w:iCs/>
          <w:color w:val="000000"/>
          <w:sz w:val="14"/>
          <w:szCs w:val="14"/>
          <w:u w:val="single"/>
          <w:shd w:val="clear" w:color="auto" w:fill="FFFFFF"/>
          <w:lang w:eastAsia="en-ZA"/>
        </w:rPr>
        <w:t>);</w:t>
      </w:r>
      <w:proofErr w:type="gramEnd"/>
    </w:p>
    <w:bookmarkEnd w:id="0"/>
    <w:p w:rsidR="0099081E" w:rsidRP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99081E">
        <w:rPr>
          <w:rFonts w:ascii="Arial" w:eastAsia="Times New Roman" w:hAnsi="Arial" w:cs="Arial"/>
          <w:noProof/>
          <w:color w:val="000000"/>
          <w:sz w:val="18"/>
          <w:szCs w:val="18"/>
          <w:lang w:eastAsia="en-ZA"/>
        </w:rPr>
        <w:drawing>
          <wp:inline distT="0" distB="0" distL="0" distR="0" wp14:anchorId="79899397" wp14:editId="510F40D7">
            <wp:extent cx="1181100" cy="952500"/>
            <wp:effectExtent l="0" t="0" r="0" b="0"/>
            <wp:docPr id="1" name="Picture 1" descr="http://www.kwikwap.co.za/sol/photos/Moving-animated-eyes-finger-pointing-downsolar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wikwap.co.za/sol/photos/Moving-animated-eyes-finger-pointing-downsolarma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1E">
        <w:rPr>
          <w:rFonts w:ascii="Arial" w:eastAsia="Times New Roman" w:hAnsi="Arial" w:cs="Arial"/>
          <w:noProof/>
          <w:color w:val="000000"/>
          <w:sz w:val="18"/>
          <w:szCs w:val="18"/>
          <w:lang w:eastAsia="en-ZA"/>
        </w:rPr>
        <w:drawing>
          <wp:inline distT="0" distB="0" distL="0" distR="0" wp14:anchorId="2DF00177" wp14:editId="6BEC5537">
            <wp:extent cx="2409825" cy="2000250"/>
            <wp:effectExtent l="0" t="0" r="9525" b="0"/>
            <wp:docPr id="2" name="Picture 2" descr="http://www.kwikweb.co.za/sol/photos/solar%20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wikweb.co.za/sol/photos/solar%20m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81E">
        <w:rPr>
          <w:rFonts w:ascii="Arial" w:eastAsia="Times New Roman" w:hAnsi="Arial" w:cs="Arial"/>
          <w:noProof/>
          <w:color w:val="000000"/>
          <w:sz w:val="18"/>
          <w:szCs w:val="18"/>
          <w:lang w:eastAsia="en-ZA"/>
        </w:rPr>
        <w:drawing>
          <wp:inline distT="0" distB="0" distL="0" distR="0" wp14:anchorId="6B750493" wp14:editId="446B3F7A">
            <wp:extent cx="1181100" cy="952500"/>
            <wp:effectExtent l="0" t="0" r="0" b="0"/>
            <wp:docPr id="3" name="Picture 3" descr="http://www.kwikwap.co.za/sol/photos/Moving-animated-eyes-finger-pointing-downsolar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wikwap.co.za/sol/photos/Moving-animated-eyes-finger-pointing-downsolarma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1E" w:rsidRP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shd w:val="clear" w:color="auto" w:fill="FFFFFF"/>
          <w:lang w:eastAsia="en-ZA"/>
        </w:rPr>
      </w:pPr>
      <w:r w:rsidRPr="0099081E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en-ZA"/>
        </w:rPr>
        <w:t>''</w:t>
      </w:r>
      <w:hyperlink r:id="rId6" w:history="1">
        <w:r w:rsidRPr="0099081E">
          <w:rPr>
            <w:rFonts w:ascii="Arial" w:eastAsia="Times New Roman" w:hAnsi="Arial" w:cs="Arial"/>
            <w:i/>
            <w:iCs/>
            <w:color w:val="B96D00"/>
            <w:sz w:val="15"/>
            <w:szCs w:val="15"/>
            <w:u w:val="single"/>
            <w:lang w:eastAsia="en-ZA"/>
          </w:rPr>
          <w:t>SOLAR'' / WIND SHOULD NORMALLY BE GENERATED WITH THE ABOVE TYPES OF VARITY OF PRODUCTS IN MIND. T</w:t>
        </w:r>
      </w:hyperlink>
      <w:hyperlink r:id="rId7" w:history="1">
        <w:r w:rsidRPr="0099081E">
          <w:rPr>
            <w:rFonts w:ascii="Arial" w:eastAsia="Times New Roman" w:hAnsi="Arial" w:cs="Arial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 xml:space="preserve">he above picture is only for appliances which are made 4 solar </w:t>
        </w:r>
        <w:proofErr w:type="spellStart"/>
        <w:r w:rsidRPr="0099081E">
          <w:rPr>
            <w:rFonts w:ascii="Arial" w:eastAsia="Times New Roman" w:hAnsi="Arial" w:cs="Arial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>ie</w:t>
        </w:r>
        <w:proofErr w:type="spellEnd"/>
        <w:r w:rsidRPr="0099081E">
          <w:rPr>
            <w:rFonts w:ascii="Arial" w:eastAsia="Times New Roman" w:hAnsi="Arial" w:cs="Arial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>: Eco AC/DC</w:t>
        </w:r>
        <w:proofErr w:type="gramStart"/>
        <w:r w:rsidRPr="0099081E">
          <w:rPr>
            <w:rFonts w:ascii="Arial" w:eastAsia="Times New Roman" w:hAnsi="Arial" w:cs="Arial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>  (</w:t>
        </w:r>
        <w:proofErr w:type="gramEnd"/>
        <w:r w:rsidRPr="0099081E">
          <w:rPr>
            <w:rFonts w:ascii="Arial" w:eastAsia="Times New Roman" w:hAnsi="Arial" w:cs="Arial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>'</w:t>
        </w:r>
        <w:proofErr w:type="spellStart"/>
        <w:r w:rsidRPr="0099081E">
          <w:rPr>
            <w:rFonts w:ascii="Arial" w:eastAsia="Times New Roman" w:hAnsi="Arial" w:cs="Arial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>srenew</w:t>
        </w:r>
        <w:proofErr w:type="spellEnd"/>
        <w:r w:rsidRPr="0099081E">
          <w:rPr>
            <w:rFonts w:ascii="Arial" w:eastAsia="Times New Roman" w:hAnsi="Arial" w:cs="Arial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>-able") friendly products etc. This is a universal truth, no matter where you buy, what you buy any size / brands</w:t>
        </w:r>
      </w:hyperlink>
      <w:r w:rsidRPr="0099081E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shd w:val="clear" w:color="auto" w:fill="FFFFFF"/>
          <w:lang w:eastAsia="en-ZA"/>
        </w:rPr>
        <w:t>/ ANY TYPES OF SYSTEMS...!</w:t>
      </w:r>
    </w:p>
    <w:p w:rsidR="0099081E" w:rsidRP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</w:pP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Solar Man/G'S has the widest 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ZA"/>
        </w:rPr>
        <w:t>varieties 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as well as (general/specific) ranges of the most energy efficient 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ZA"/>
        </w:rPr>
        <w:t xml:space="preserve">Re-fridge 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ZA"/>
        </w:rPr>
        <w:t>rators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ZA"/>
        </w:rPr>
        <w:t xml:space="preserve"> &amp;/ Freezers 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(NB: 220 Volt AC continues/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ly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)/ 12 VOLT DC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(still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tobe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 converted) 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intervally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 packed in 100% recyclable boxes /plastic /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polystrene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), which can work on </w:t>
      </w:r>
      <w:r w:rsidRPr="009908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ZA"/>
        </w:rPr>
        <w:t>Solar alternatives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 A+ As well as A++, &amp; "Bar" Refrigerators @ A++, A+++ (because 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its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 very 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ZA"/>
        </w:rPr>
        <w:t>light on electricity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, (</w:t>
      </w:r>
      <w:r w:rsidRPr="009908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ZA"/>
        </w:rPr>
        <w:t xml:space="preserve">still </w:t>
      </w:r>
      <w:proofErr w:type="spellStart"/>
      <w:r w:rsidRPr="009908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ZA"/>
        </w:rPr>
        <w:t>powerfull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) &amp; good 4  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ie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; power shortages E.T.C. &amp; 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ZA"/>
        </w:rPr>
        <w:t>antibacterial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 build in systems; 4 food to keep longer, &amp; to work from SM specialized "solar"(sun/solar) powering!). </w:t>
      </w:r>
    </w:p>
    <w:p w:rsidR="00B10435" w:rsidRDefault="00B10435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</w:pPr>
    </w:p>
    <w:p w:rsid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</w:pP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(</w:t>
      </w:r>
      <w:hyperlink r:id="rId8" w:history="1">
        <w:r w:rsidRPr="0099081E">
          <w:rPr>
            <w:rFonts w:ascii="Arial" w:eastAsia="Times New Roman" w:hAnsi="Arial" w:cs="Arial"/>
            <w:b/>
            <w:bCs/>
            <w:color w:val="B96D00"/>
            <w:sz w:val="20"/>
            <w:szCs w:val="20"/>
            <w:u w:val="single"/>
            <w:lang w:eastAsia="en-ZA"/>
          </w:rPr>
          <w:t>Contact SM regarding inverting ANY Appliance</w:t>
        </w:r>
        <w:r>
          <w:rPr>
            <w:rFonts w:ascii="Arial" w:eastAsia="Times New Roman" w:hAnsi="Arial" w:cs="Arial"/>
            <w:b/>
            <w:bCs/>
            <w:color w:val="B96D00"/>
            <w:sz w:val="20"/>
            <w:szCs w:val="20"/>
            <w:u w:val="single"/>
            <w:lang w:eastAsia="en-ZA"/>
          </w:rPr>
          <w:t xml:space="preserve"> /SUITABILITIES /RELATED</w:t>
        </w:r>
        <w:r w:rsidRPr="0099081E">
          <w:rPr>
            <w:rFonts w:ascii="Arial" w:eastAsia="Times New Roman" w:hAnsi="Arial" w:cs="Arial"/>
            <w:b/>
            <w:bCs/>
            <w:color w:val="B96D00"/>
            <w:sz w:val="20"/>
            <w:szCs w:val="20"/>
            <w:u w:val="single"/>
            <w:lang w:eastAsia="en-ZA"/>
          </w:rPr>
          <w:t>).</w:t>
        </w:r>
      </w:hyperlink>
    </w:p>
    <w:p w:rsidR="0099081E" w:rsidRP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9081E" w:rsidRDefault="0099081E" w:rsidP="0099081E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CC"/>
          <w:lang w:eastAsia="en-ZA"/>
        </w:rPr>
      </w:pPr>
      <w:r w:rsidRPr="0099081E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FFFFF"/>
          <w:lang w:eastAsia="en-ZA"/>
        </w:rPr>
        <w:t>- </w:t>
      </w:r>
      <w:hyperlink r:id="rId9" w:history="1">
        <w:r w:rsidRPr="0099081E">
          <w:rPr>
            <w:rFonts w:ascii="Times New Roman" w:eastAsia="Times New Roman" w:hAnsi="Times New Roman" w:cs="Times New Roman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 xml:space="preserve">TIP: EVEN IF </w:t>
        </w:r>
        <w:proofErr w:type="gramStart"/>
        <w:r w:rsidRPr="0099081E">
          <w:rPr>
            <w:rFonts w:ascii="Times New Roman" w:eastAsia="Times New Roman" w:hAnsi="Times New Roman" w:cs="Times New Roman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>ITS</w:t>
        </w:r>
        <w:proofErr w:type="gramEnd"/>
        <w:r w:rsidRPr="0099081E">
          <w:rPr>
            <w:rFonts w:ascii="Times New Roman" w:eastAsia="Times New Roman" w:hAnsi="Times New Roman" w:cs="Times New Roman"/>
            <w:b/>
            <w:bCs/>
            <w:i/>
            <w:iCs/>
            <w:color w:val="B96D00"/>
            <w:sz w:val="15"/>
            <w:szCs w:val="15"/>
            <w:u w:val="single"/>
            <w:lang w:eastAsia="en-ZA"/>
          </w:rPr>
          <w:t xml:space="preserve"> A A+/A++/A+++ RATING FRIDGE OR FREEZER / COMBI CHECK THE WATTAGE/KWH! AT </w:t>
        </w:r>
      </w:hyperlink>
      <w:hyperlink r:id="rId10" w:history="1">
        <w:r w:rsidRPr="0099081E">
          <w:rPr>
            <w:rFonts w:ascii="Times New Roman" w:eastAsia="Times New Roman" w:hAnsi="Times New Roman" w:cs="Times New Roman"/>
            <w:b/>
            <w:bCs/>
            <w:i/>
            <w:iCs/>
            <w:color w:val="B96D00"/>
            <w:sz w:val="15"/>
            <w:szCs w:val="15"/>
            <w:u w:val="single"/>
            <w:shd w:val="clear" w:color="auto" w:fill="FFFFFF"/>
            <w:lang w:eastAsia="en-ZA"/>
          </w:rPr>
          <w:t>SOLAR MAN GROUPS OUR ALTERNATING CURRENT FRIDGES/FREEZERS ARE (SPECIAL) LOW WATTAGE, SUITABLE 4 SUN VOLTAGE USES CORRECTLY SPECIFIED AS ECO!!</w:t>
        </w:r>
      </w:hyperlink>
    </w:p>
    <w:p w:rsidR="0099081E" w:rsidRP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</w:pP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ZA"/>
        </w:rPr>
        <w:t>We</w:t>
      </w:r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 have White, Silver, Cream &amp; 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colors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 xml:space="preserve"> to choose from! Various Ranges to choose from </w:t>
      </w:r>
      <w:proofErr w:type="spellStart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ie</w:t>
      </w:r>
      <w:proofErr w:type="spellEnd"/>
      <w:r w:rsidRPr="0099081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ZA"/>
        </w:rPr>
        <w:t>: upright standalone/ combinations, various touch screens/ quite technologies, available as well!</w:t>
      </w:r>
    </w:p>
    <w:p w:rsidR="0099081E" w:rsidRPr="0099081E" w:rsidRDefault="0099081E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p w:rsidR="0099081E" w:rsidRPr="0099081E" w:rsidRDefault="00B10435" w:rsidP="0099081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hyperlink r:id="rId11" w:history="1">
        <w:r w:rsidR="0099081E" w:rsidRPr="0099081E">
          <w:rPr>
            <w:rFonts w:ascii="Arial Black" w:eastAsia="Times New Roman" w:hAnsi="Arial Black" w:cs="Arial"/>
            <w:b/>
            <w:bCs/>
            <w:i/>
            <w:iCs/>
            <w:color w:val="B96D00"/>
            <w:sz w:val="17"/>
            <w:szCs w:val="17"/>
            <w:u w:val="single"/>
            <w:lang w:eastAsia="en-ZA"/>
          </w:rPr>
          <w:t>4 VIEWABLE PRICES (&amp; VARIOUS RANGES) ETC PLEASE DO VISIT THE PRICELIST DEPARTMENT ON THE LEFT OF THE SCREEN CLICK HERE! </w:t>
        </w:r>
      </w:hyperlink>
      <w:hyperlink r:id="rId12" w:history="1">
        <w:r w:rsidR="0099081E" w:rsidRPr="0099081E">
          <w:rPr>
            <w:rFonts w:ascii="Arial Black" w:eastAsia="Times New Roman" w:hAnsi="Arial Black" w:cs="Arial"/>
            <w:b/>
            <w:bCs/>
            <w:i/>
            <w:iCs/>
            <w:color w:val="B96D00"/>
            <w:sz w:val="17"/>
            <w:szCs w:val="17"/>
            <w:u w:val="single"/>
            <w:lang w:eastAsia="en-ZA"/>
          </w:rPr>
          <w:t>CLICK HERE TO VIEW SOME OF SM SPECS</w:t>
        </w:r>
      </w:hyperlink>
      <w:r w:rsidR="0099081E" w:rsidRPr="0099081E">
        <w:rPr>
          <w:rFonts w:ascii="Arial Black" w:eastAsia="Times New Roman" w:hAnsi="Arial Black" w:cs="Arial"/>
          <w:b/>
          <w:bCs/>
          <w:i/>
          <w:iCs/>
          <w:color w:val="000000"/>
          <w:sz w:val="17"/>
          <w:szCs w:val="17"/>
          <w:shd w:val="clear" w:color="auto" w:fill="FFFFFF"/>
          <w:lang w:eastAsia="en-ZA"/>
        </w:rPr>
        <w:t>, (REGARDING ALL THEIR PRODUCTS).</w:t>
      </w:r>
    </w:p>
    <w:p w:rsidR="00B407C7" w:rsidRDefault="00B407C7" w:rsidP="0099081E">
      <w:pPr>
        <w:jc w:val="center"/>
      </w:pPr>
    </w:p>
    <w:sectPr w:rsidR="00B407C7" w:rsidSect="0099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1E"/>
    <w:rsid w:val="0099081E"/>
    <w:rsid w:val="00B10435"/>
    <w:rsid w:val="00B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69537-1498-49CF-A339-7A2C06B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21405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403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7041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0320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9413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4636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12" Type="http://schemas.openxmlformats.org/officeDocument/2006/relationships/hyperlink" Target="http://www.bosch-home.com/za/products/refrigeration/refrigerato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11" Type="http://schemas.openxmlformats.org/officeDocument/2006/relationships/hyperlink" Target="http://www.solarm.co.za/pg/85416/28-solar-man--group-with-compliments-pricelist-some-products-only-limited-period-special-offers-&amp;-promos-departm-accessories-division-as-well-incl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4</cp:revision>
  <dcterms:created xsi:type="dcterms:W3CDTF">2015-02-13T07:55:00Z</dcterms:created>
  <dcterms:modified xsi:type="dcterms:W3CDTF">2015-02-13T08:10:00Z</dcterms:modified>
</cp:coreProperties>
</file>