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361ED" w:rsidRPr="00F361ED" w:rsidRDefault="00F361ED" w:rsidP="00F361ED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</w:pPr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begin"/>
      </w:r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instrText xml:space="preserve"> HYPERLINK "http://www.solarenergygroup.co.za/pg/83485/solar-&amp;-renewable-energy-book-solar-all-about" </w:instrText>
      </w:r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separate"/>
      </w:r>
      <w:r w:rsidRPr="00F361ED">
        <w:rPr>
          <w:rFonts w:ascii="Arial Black" w:eastAsia="Times New Roman" w:hAnsi="Arial Black" w:cs="Arial"/>
          <w:color w:val="B96D00"/>
          <w:sz w:val="96"/>
          <w:szCs w:val="96"/>
          <w:u w:val="single"/>
          <w:lang w:eastAsia="en-ZA"/>
        </w:rPr>
        <w:t>Solar All About - Solar Energy Book</w:t>
      </w:r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fldChar w:fldCharType="end"/>
      </w:r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 xml:space="preserve"> learn more, concerning </w:t>
      </w:r>
      <w:proofErr w:type="spellStart"/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>e.g</w:t>
      </w:r>
      <w:proofErr w:type="spellEnd"/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 xml:space="preserve"> training </w:t>
      </w:r>
      <w:proofErr w:type="spellStart"/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>etc</w:t>
      </w:r>
      <w:proofErr w:type="spellEnd"/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 xml:space="preserve"> as well!</w:t>
      </w:r>
    </w:p>
    <w:p w:rsidR="00F361ED" w:rsidRPr="00F361ED" w:rsidRDefault="00F361ED" w:rsidP="00F361ED">
      <w:pPr>
        <w:shd w:val="clear" w:color="auto" w:fill="EEEEEE"/>
        <w:spacing w:after="0" w:line="240" w:lineRule="auto"/>
        <w:jc w:val="center"/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</w:pPr>
      <w:hyperlink r:id="rId4" w:history="1">
        <w:r w:rsidRPr="00F361ED">
          <w:rPr>
            <w:rFonts w:ascii="Arial Black" w:eastAsia="Times New Roman" w:hAnsi="Arial Black" w:cs="Arial"/>
            <w:color w:val="B96D00"/>
            <w:sz w:val="96"/>
            <w:szCs w:val="96"/>
            <w:u w:val="single"/>
            <w:lang w:eastAsia="en-ZA"/>
          </w:rPr>
          <w:t>Order Solar All About Online</w:t>
        </w:r>
      </w:hyperlink>
      <w:r w:rsidRPr="00F361ED">
        <w:rPr>
          <w:rFonts w:ascii="Arial Black" w:eastAsia="Times New Roman" w:hAnsi="Arial Black" w:cs="Arial"/>
          <w:color w:val="000000"/>
          <w:sz w:val="96"/>
          <w:szCs w:val="96"/>
          <w:lang w:eastAsia="en-ZA"/>
        </w:rPr>
        <w:t> (E-book or posted to your address)</w:t>
      </w:r>
    </w:p>
    <w:bookmarkEnd w:id="0"/>
    <w:p w:rsidR="004A6AC5" w:rsidRPr="00F361ED" w:rsidRDefault="004A6AC5" w:rsidP="00F361ED">
      <w:pPr>
        <w:jc w:val="center"/>
        <w:rPr>
          <w:rFonts w:ascii="Arial Black" w:hAnsi="Arial Black"/>
          <w:sz w:val="96"/>
          <w:szCs w:val="96"/>
        </w:rPr>
      </w:pPr>
    </w:p>
    <w:sectPr w:rsidR="004A6AC5" w:rsidRPr="00F361ED" w:rsidSect="00F361E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ED"/>
    <w:rsid w:val="004A6AC5"/>
    <w:rsid w:val="00F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F1D25-C056-4A2D-B659-63A3DB1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730615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arenergygroup.co.za/pg/83485/solar-&amp;-renewable-energy-book-solar-all-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 Kuypers</dc:creator>
  <cp:keywords/>
  <dc:description/>
  <cp:lastModifiedBy>Tihan Kuypers</cp:lastModifiedBy>
  <cp:revision>2</cp:revision>
  <dcterms:created xsi:type="dcterms:W3CDTF">2015-02-18T14:24:00Z</dcterms:created>
  <dcterms:modified xsi:type="dcterms:W3CDTF">2015-02-18T14:25:00Z</dcterms:modified>
</cp:coreProperties>
</file>