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8" w:rsidRDefault="0037507D"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The SM specialized evacuated newest techno,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D3D3D3"/>
        </w:rPr>
        <w:t>H-I-G-H/L-O-W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) not only glazed/furnished/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munifolded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but more, (specialized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glass &amp; gas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not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DC PV/related,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should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 be @ the heart of all solar systems)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ful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tube/flat plates (big in size) solar/related water geysers/ related (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sometimes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named direct /indirect systems/“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compactorized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), (or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direct supplies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, not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concentrated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pannelling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/related) dep 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waterizatio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/related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context/s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) normally work on the principle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collecting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&amp;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successfully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scientifically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 "trapping" suns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freeenergy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, no major life transformations/ computerization/s... need to be met in order to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futilize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SM/G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 xml:space="preserve"> rooftop thermal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hot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water technologies (underwritten by several insurance companies &amp; extra instant heat techs)!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D3D3D3"/>
        </w:rPr>
        <w:t>You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will be using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D3D3D3"/>
        </w:rPr>
        <w:t>abundant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, free sustainable energy in various efficient as well as integrative ways </w:t>
      </w:r>
      <w:r>
        <w:rPr>
          <w:rStyle w:val="Strong"/>
          <w:rFonts w:ascii="Arial" w:hAnsi="Arial" w:cs="Arial"/>
          <w:i/>
          <w:iCs/>
          <w:color w:val="FF0000"/>
          <w:sz w:val="20"/>
          <w:szCs w:val="20"/>
          <w:u w:val="single"/>
          <w:shd w:val="clear" w:color="auto" w:fill="D3D3D3"/>
        </w:rPr>
        <w:t xml:space="preserve">creatively (&amp; </w:t>
      </w:r>
      <w:proofErr w:type="spellStart"/>
      <w:r>
        <w:rPr>
          <w:rStyle w:val="Strong"/>
          <w:rFonts w:ascii="Arial" w:hAnsi="Arial" w:cs="Arial"/>
          <w:i/>
          <w:iCs/>
          <w:color w:val="FF0000"/>
          <w:sz w:val="20"/>
          <w:szCs w:val="20"/>
          <w:u w:val="single"/>
          <w:shd w:val="clear" w:color="auto" w:fill="D3D3D3"/>
        </w:rPr>
        <w:t>eg</w:t>
      </w:r>
      <w:proofErr w:type="spellEnd"/>
      <w:r>
        <w:rPr>
          <w:rStyle w:val="Strong"/>
          <w:rFonts w:ascii="Arial" w:hAnsi="Arial" w:cs="Arial"/>
          <w:i/>
          <w:iCs/>
          <w:color w:val="FF0000"/>
          <w:sz w:val="20"/>
          <w:szCs w:val="20"/>
          <w:u w:val="single"/>
          <w:shd w:val="clear" w:color="auto" w:fill="D3D3D3"/>
        </w:rPr>
        <w:t xml:space="preserve"> partible depending on context)</w:t>
      </w:r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. 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D3D3D3"/>
        </w:rPr>
        <w:t>All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D3D3D3"/>
        </w:rPr>
        <w:t>our</w:t>
      </w:r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 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 solar geysers are very, very easy </w:t>
      </w:r>
      <w:r>
        <w:rPr>
          <w:rFonts w:ascii="Arial" w:hAnsi="Arial" w:cs="Arial"/>
          <w:color w:val="FF0000"/>
          <w:sz w:val="20"/>
          <w:szCs w:val="20"/>
          <w:u w:val="single"/>
          <w:shd w:val="clear" w:color="auto" w:fill="D3D3D3"/>
        </w:rPr>
        <w:t>&amp;</w:t>
      </w:r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 fast to install, especially circulation pumps/panels... and dramatically improves not only your property investment but much, much </w:t>
      </w:r>
      <w:r>
        <w:rPr>
          <w:rFonts w:ascii="Arial" w:hAnsi="Arial" w:cs="Arial"/>
          <w:i/>
          <w:iCs/>
          <w:color w:val="FF0000"/>
          <w:sz w:val="20"/>
          <w:szCs w:val="20"/>
          <w:shd w:val="clear" w:color="auto" w:fill="D3D3D3"/>
        </w:rPr>
        <w:t>more</w:t>
      </w:r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 xml:space="preserve">!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Dont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missout</w:t>
      </w:r>
      <w:proofErr w:type="spellEnd"/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 xml:space="preserve"> on having free hot water as well as </w:t>
      </w:r>
      <w:r>
        <w:rPr>
          <w:rFonts w:ascii="Arial" w:hAnsi="Arial" w:cs="Arial"/>
          <w:color w:val="FF0000"/>
          <w:sz w:val="20"/>
          <w:szCs w:val="20"/>
          <w:u w:val="single"/>
          <w:shd w:val="clear" w:color="auto" w:fill="D3D3D3"/>
        </w:rPr>
        <w:t>more</w:t>
      </w:r>
      <w:r>
        <w:rPr>
          <w:rFonts w:ascii="Arial" w:hAnsi="Arial" w:cs="Arial"/>
          <w:color w:val="FF0000"/>
          <w:sz w:val="20"/>
          <w:szCs w:val="20"/>
          <w:shd w:val="clear" w:color="auto" w:fill="D3D3D3"/>
        </w:rPr>
        <w:t> for ever! 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For </w:t>
      </w:r>
      <w:r>
        <w:rPr>
          <w:rFonts w:ascii="Arial" w:hAnsi="Arial" w:cs="Arial"/>
          <w:color w:val="000000"/>
          <w:sz w:val="20"/>
          <w:szCs w:val="20"/>
          <w:u w:val="single"/>
          <w:shd w:val="clear" w:color="auto" w:fill="D3D3D3"/>
        </w:rPr>
        <w:t>more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info on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D3D3D3"/>
        </w:rPr>
        <w:t>this</w:t>
      </w:r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segment click </w:t>
      </w:r>
      <w:hyperlink r:id="rId5" w:history="1">
        <w:r>
          <w:rPr>
            <w:rStyle w:val="Hyperlink"/>
            <w:rFonts w:ascii="Arial" w:hAnsi="Arial" w:cs="Arial"/>
            <w:color w:val="0782C1"/>
            <w:sz w:val="20"/>
            <w:szCs w:val="20"/>
            <w:shd w:val="clear" w:color="auto" w:fill="D3D3D3"/>
          </w:rPr>
          <w:t>here.</w:t>
        </w:r>
        <w:proofErr w:type="gramEnd"/>
      </w:hyperlink>
      <w:r>
        <w:rPr>
          <w:rFonts w:ascii="Arial" w:hAnsi="Arial" w:cs="Arial"/>
          <w:color w:val="000000"/>
          <w:sz w:val="20"/>
          <w:szCs w:val="20"/>
          <w:shd w:val="clear" w:color="auto" w:fill="D3D3D3"/>
        </w:rPr>
        <w:t> </w:t>
      </w:r>
      <w:hyperlink r:id="rId6" w:history="1">
        <w:r>
          <w:rPr>
            <w:rStyle w:val="Hyperlink"/>
            <w:rFonts w:ascii="Arial" w:hAnsi="Arial" w:cs="Arial"/>
            <w:color w:val="0782C1"/>
            <w:sz w:val="20"/>
            <w:szCs w:val="20"/>
            <w:shd w:val="clear" w:color="auto" w:fill="D3D3D3"/>
          </w:rPr>
          <w:t>Specifications on these breakthrough technologies available via eg email: </w:t>
        </w:r>
        <w:r>
          <w:rPr>
            <w:rStyle w:val="Hyperlink"/>
            <w:rFonts w:ascii="Arial" w:hAnsi="Arial" w:cs="Arial"/>
            <w:b/>
            <w:bCs/>
            <w:color w:val="0782C1"/>
            <w:sz w:val="20"/>
            <w:szCs w:val="20"/>
            <w:shd w:val="clear" w:color="auto" w:fill="D3D3D3"/>
          </w:rPr>
          <w:t>solarman</w:t>
        </w:r>
        <w:r>
          <w:rPr>
            <w:rStyle w:val="Hyperlink"/>
            <w:rFonts w:ascii="Arial" w:hAnsi="Arial" w:cs="Arial"/>
            <w:color w:val="0782C1"/>
            <w:sz w:val="20"/>
            <w:szCs w:val="20"/>
            <w:shd w:val="clear" w:color="auto" w:fill="D3D3D3"/>
          </w:rPr>
          <w:t>@mwebbiz.co.za.</w:t>
        </w:r>
      </w:hyperlink>
    </w:p>
    <w:sectPr w:rsidR="0092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7D"/>
    <w:rsid w:val="0037507D"/>
    <w:rsid w:val="009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07D"/>
    <w:rPr>
      <w:b/>
      <w:bCs/>
    </w:rPr>
  </w:style>
  <w:style w:type="character" w:styleId="Emphasis">
    <w:name w:val="Emphasis"/>
    <w:basedOn w:val="DefaultParagraphFont"/>
    <w:uiPriority w:val="20"/>
    <w:qFormat/>
    <w:rsid w:val="003750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5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07D"/>
    <w:rPr>
      <w:b/>
      <w:bCs/>
    </w:rPr>
  </w:style>
  <w:style w:type="character" w:styleId="Emphasis">
    <w:name w:val="Emphasis"/>
    <w:basedOn w:val="DefaultParagraphFont"/>
    <w:uiPriority w:val="20"/>
    <w:qFormat/>
    <w:rsid w:val="003750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75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larm.co.za/wcontact.php" TargetMode="External"/><Relationship Id="rId5" Type="http://schemas.openxmlformats.org/officeDocument/2006/relationships/hyperlink" Target="https://www.manage.kwikwap.com/photos/Heat%20Collecto%20Panel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2018-04-24T09:59:00Z</dcterms:created>
  <dcterms:modified xsi:type="dcterms:W3CDTF">2018-04-24T09:59:00Z</dcterms:modified>
</cp:coreProperties>
</file>