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66" w:rsidRPr="00CB3C66" w:rsidRDefault="00CB3C66" w:rsidP="00CB3C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</w:pP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br/>
      </w:r>
    </w:p>
    <w:p w:rsidR="00CB3C66" w:rsidRPr="00CB3C66" w:rsidRDefault="00CB3C66" w:rsidP="00CB3C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Counselling (Conventional/Clinical as well as Traditional/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u w:val="single"/>
        </w:rPr>
        <w:t>Alternative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 Applied (T/AA) (Complementary).</w:t>
      </w:r>
    </w:p>
    <w:p w:rsidR="00CB3C66" w:rsidRPr="00CB3C66" w:rsidRDefault="00CB3C66" w:rsidP="00CB3C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</w:pPr>
    </w:p>
    <w:p w:rsidR="00CB3C66" w:rsidRPr="00CB3C66" w:rsidRDefault="000F0571" w:rsidP="00CB3C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F05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u w:val="single"/>
        </w:rPr>
        <w:t xml:space="preserve">Professional </w:t>
      </w:r>
      <w:r w:rsidR="00CB3C66" w:rsidRPr="000F05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u w:val="single"/>
        </w:rPr>
        <w:t>Registered</w:t>
      </w:r>
      <w:r w:rsidR="00CB3C66"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CB3C66" w:rsidRPr="00CB3C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​</w:t>
      </w:r>
      <w:r w:rsidR="00CB3C66" w:rsidRPr="00CB3C66">
        <w:rPr>
          <w:rFonts w:ascii="Georgia" w:eastAsia="Times New Roman" w:hAnsi="Georgia" w:cs="Georgia"/>
          <w:b/>
          <w:bCs/>
          <w:i/>
          <w:iCs/>
          <w:color w:val="333333"/>
          <w:sz w:val="28"/>
          <w:szCs w:val="28"/>
        </w:rPr>
        <w:t>Counsellor Specialization/Trained as/in, various fields including, (</w:t>
      </w:r>
      <w:r w:rsidR="00CB3C66"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u w:val="single"/>
        </w:rPr>
        <w:t>however not only limited to the following counselling &amp; related services):</w:t>
      </w:r>
    </w:p>
    <w:p w:rsidR="00CB3C66" w:rsidRPr="00CB3C66" w:rsidRDefault="00CB3C66" w:rsidP="00CB3C6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CB3C66">
        <w:rPr>
          <w:rFonts w:ascii="Georgia" w:eastAsia="Times New Roman" w:hAnsi="Georgia" w:cs="Times New Roman"/>
          <w:color w:val="333333"/>
          <w:sz w:val="28"/>
          <w:szCs w:val="28"/>
        </w:rPr>
        <w:t> </w:t>
      </w:r>
    </w:p>
    <w:p w:rsidR="00CB3C66" w:rsidRPr="00CB3C66" w:rsidRDefault="00CB3C66" w:rsidP="00CB3C66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CB3C66">
        <w:rPr>
          <w:rFonts w:ascii="Times New Roman" w:eastAsia="Times New Roman" w:hAnsi="Times New Roman" w:cs="Times New Roman"/>
          <w:color w:val="333333"/>
          <w:sz w:val="28"/>
          <w:szCs w:val="28"/>
        </w:rPr>
        <w:t>​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Trauma Counsellor / Psychological Counsellor / Marriage Counsellor / Family Counsellor / Couples Counsellor / Pre Marital Counsellor / </w:t>
      </w:r>
      <w:r w:rsidR="00D810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Crime Counsellor / 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Relationship Counsellor / School Counsellor / Bereavement Counsellor / Crises Counsellor / School/Student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Counselor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 Career / Business Counsellor / Addiction Counsellor / Socio-Therapeutic Counsellor / Pastoral &amp; Spiritual Counsellor / Ethno-Medical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Counselor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 Health Care Counsellor / Therapist / Practitioner / Mental Health Counsellor Practitioner Specialist / HIV/AIDS Counsellor Practitioner /  Sport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Counselor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 Clinical Sport Practitioner / Life Coach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Counselor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 Mentor/Coach/Trainer / Psychological &amp; Wellness Couns</w:t>
      </w:r>
      <w:bookmarkStart w:id="0" w:name="_GoBack"/>
      <w:bookmarkEnd w:id="0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ellor / Holistic Wellness Therapist Counsellor (HWTC) / Professional Counsellor / The</w:t>
      </w:r>
      <w:r w:rsidR="00D810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rapist / Practitioner/ Genetic Counsellor / 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Psychometry/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Psychotechnology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 Clinical/Analytical Hypnoses / Neuro/Forensic Counselling / Psychotherapy  / Public S</w:t>
      </w:r>
      <w:r w:rsidR="00D810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ervice Issues / Sexuality &amp; Gend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er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Counseling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 Health/Sport  Psychology / Counselling / Religion Counselling / Psycho Educational Counselling/ Industrial/</w:t>
      </w:r>
      <w:r w:rsidR="00D810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Business/</w:t>
      </w:r>
      <w:r w:rsidR="00D8107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Career Counselling/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EcoMetrics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 African Psychology/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EthnoPsychology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/ </w:t>
      </w:r>
      <w:proofErr w:type="spellStart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EthnoMedicine</w:t>
      </w:r>
      <w:proofErr w:type="spellEnd"/>
      <w:r w:rsidRPr="00CB3C6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 xml:space="preserve"> Counselling / Cross Cultural Counselling / Indigenous Psychology / Community/Social &amp; Support Counselling / Counselling Psychology / Native Medicines &amp; Holistic Counselling.</w:t>
      </w:r>
    </w:p>
    <w:p w:rsidR="00CB3C66" w:rsidRPr="00CB3C66" w:rsidRDefault="00CB3C66" w:rsidP="00CB3C6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CB3C66">
        <w:rPr>
          <w:rFonts w:ascii="Georgia" w:eastAsia="Times New Roman" w:hAnsi="Georgia" w:cs="Times New Roman"/>
          <w:color w:val="333333"/>
          <w:sz w:val="28"/>
          <w:szCs w:val="28"/>
        </w:rPr>
        <w:t> </w:t>
      </w:r>
    </w:p>
    <w:p w:rsidR="00027350" w:rsidRPr="00CB3C66" w:rsidRDefault="00027350">
      <w:pPr>
        <w:rPr>
          <w:sz w:val="28"/>
          <w:szCs w:val="28"/>
        </w:rPr>
      </w:pPr>
    </w:p>
    <w:sectPr w:rsidR="00027350" w:rsidRPr="00CB3C66" w:rsidSect="00CB3C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7F3"/>
    <w:multiLevelType w:val="multilevel"/>
    <w:tmpl w:val="5CB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6F2E"/>
    <w:multiLevelType w:val="hybridMultilevel"/>
    <w:tmpl w:val="DDA6CEDC"/>
    <w:lvl w:ilvl="0" w:tplc="874A86E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i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6"/>
    <w:rsid w:val="00027350"/>
    <w:rsid w:val="000F0571"/>
    <w:rsid w:val="00355A15"/>
    <w:rsid w:val="00CB3C66"/>
    <w:rsid w:val="00D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User</cp:lastModifiedBy>
  <cp:revision>2</cp:revision>
  <dcterms:created xsi:type="dcterms:W3CDTF">2015-09-14T09:23:00Z</dcterms:created>
  <dcterms:modified xsi:type="dcterms:W3CDTF">2015-09-14T09:23:00Z</dcterms:modified>
</cp:coreProperties>
</file>